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233B" w:rsidRDefault="0006233B" w:rsidP="0010208D">
      <w:pPr>
        <w:tabs>
          <w:tab w:val="left" w:pos="1701"/>
        </w:tabs>
        <w:spacing w:before="40"/>
        <w:rPr>
          <w:rFonts w:ascii="Verdana" w:hAnsi="Verdana" w:cs="Verdana"/>
          <w:sz w:val="20"/>
          <w:szCs w:val="20"/>
        </w:rPr>
      </w:pPr>
    </w:p>
    <w:p w:rsidR="0006233B" w:rsidRDefault="0006233B" w:rsidP="0006233B">
      <w:pPr>
        <w:shd w:val="clear" w:color="auto" w:fill="DBE5F1" w:themeFill="accent1" w:themeFillTint="33"/>
        <w:jc w:val="center"/>
        <w:rPr>
          <w:rFonts w:ascii="Verdana" w:hAnsi="Verdana" w:cs="Verdana"/>
          <w:b/>
          <w:sz w:val="28"/>
          <w:szCs w:val="28"/>
        </w:rPr>
      </w:pPr>
    </w:p>
    <w:p w:rsidR="0006233B" w:rsidRPr="00EF7A81" w:rsidRDefault="0006233B" w:rsidP="0006233B">
      <w:pPr>
        <w:shd w:val="clear" w:color="auto" w:fill="DBE5F1" w:themeFill="accent1" w:themeFillTint="33"/>
        <w:jc w:val="center"/>
        <w:rPr>
          <w:rFonts w:ascii="Verdana" w:hAnsi="Verdana" w:cs="Verdana"/>
          <w:b/>
          <w:sz w:val="28"/>
          <w:szCs w:val="28"/>
        </w:rPr>
      </w:pPr>
      <w:r>
        <w:rPr>
          <w:rFonts w:ascii="Verdana" w:hAnsi="Verdana" w:cs="Verdana"/>
          <w:b/>
          <w:sz w:val="28"/>
          <w:szCs w:val="28"/>
        </w:rPr>
        <w:t>ČESTNÉ PROHLÁŠENÍ O BANKOVNÍ ZÁRUCE</w:t>
      </w:r>
    </w:p>
    <w:p w:rsidR="0006233B" w:rsidRPr="006972FD" w:rsidRDefault="0006233B" w:rsidP="0006233B">
      <w:pPr>
        <w:shd w:val="clear" w:color="auto" w:fill="DBE5F1" w:themeFill="accent1" w:themeFillTint="33"/>
        <w:jc w:val="center"/>
        <w:rPr>
          <w:rFonts w:ascii="Verdana" w:hAnsi="Verdana" w:cs="Verdana"/>
          <w:b/>
        </w:rPr>
      </w:pPr>
    </w:p>
    <w:p w:rsidR="0006233B" w:rsidRDefault="0006233B" w:rsidP="0010208D">
      <w:pPr>
        <w:tabs>
          <w:tab w:val="left" w:pos="1701"/>
        </w:tabs>
        <w:spacing w:before="40"/>
        <w:rPr>
          <w:rFonts w:ascii="Verdana" w:hAnsi="Verdana" w:cs="Verdana"/>
          <w:sz w:val="20"/>
          <w:szCs w:val="20"/>
        </w:rPr>
      </w:pPr>
      <w:r w:rsidRPr="006972FD">
        <w:rPr>
          <w:rFonts w:ascii="Verdana" w:hAnsi="Verdana" w:cs="Verdana"/>
          <w:sz w:val="20"/>
          <w:szCs w:val="20"/>
        </w:rPr>
        <w:br/>
      </w:r>
    </w:p>
    <w:p w:rsidR="008655A3" w:rsidRPr="00FC5FB6" w:rsidRDefault="008655A3" w:rsidP="008655A3">
      <w:pPr>
        <w:tabs>
          <w:tab w:val="left" w:pos="1701"/>
        </w:tabs>
        <w:spacing w:line="432" w:lineRule="auto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Účastník zadávacího řízení</w:t>
      </w:r>
      <w:r w:rsidRPr="00FC5FB6">
        <w:rPr>
          <w:rFonts w:ascii="Verdana" w:hAnsi="Verdana" w:cs="Verdana"/>
          <w:sz w:val="20"/>
          <w:szCs w:val="20"/>
        </w:rPr>
        <w:t xml:space="preserve">: </w:t>
      </w:r>
      <w:r w:rsidRPr="00FC5FB6"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>………………………………………………………………………………..</w:t>
      </w:r>
    </w:p>
    <w:p w:rsidR="008655A3" w:rsidRPr="00FC5FB6" w:rsidRDefault="008655A3" w:rsidP="008655A3">
      <w:pPr>
        <w:tabs>
          <w:tab w:val="left" w:pos="1701"/>
        </w:tabs>
        <w:spacing w:line="432" w:lineRule="auto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I</w:t>
      </w:r>
      <w:r w:rsidRPr="00FC5FB6">
        <w:rPr>
          <w:rFonts w:ascii="Verdana" w:hAnsi="Verdana" w:cs="Verdana"/>
          <w:sz w:val="20"/>
          <w:szCs w:val="20"/>
        </w:rPr>
        <w:t>ČO:</w:t>
      </w:r>
      <w:r w:rsidRPr="00BC25DA">
        <w:rPr>
          <w:rFonts w:ascii="Verdana" w:hAnsi="Verdana" w:cs="Verdana"/>
          <w:sz w:val="20"/>
          <w:szCs w:val="20"/>
        </w:rPr>
        <w:t xml:space="preserve"> </w:t>
      </w:r>
      <w:r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  <w:t>………………………………………………………………………………..</w:t>
      </w:r>
    </w:p>
    <w:p w:rsidR="008655A3" w:rsidRPr="00FC5FB6" w:rsidRDefault="008655A3" w:rsidP="008655A3">
      <w:pPr>
        <w:tabs>
          <w:tab w:val="left" w:pos="1701"/>
        </w:tabs>
        <w:spacing w:line="432" w:lineRule="auto"/>
        <w:rPr>
          <w:rFonts w:ascii="Verdana" w:hAnsi="Verdana" w:cs="Verdana"/>
          <w:sz w:val="20"/>
          <w:szCs w:val="20"/>
        </w:rPr>
      </w:pPr>
      <w:r w:rsidRPr="00FC5FB6">
        <w:rPr>
          <w:rFonts w:ascii="Verdana" w:hAnsi="Verdana" w:cs="Verdana"/>
          <w:sz w:val="20"/>
          <w:szCs w:val="20"/>
        </w:rPr>
        <w:t xml:space="preserve">Sídlem: </w:t>
      </w:r>
      <w:r w:rsidRPr="00FC5FB6"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  <w:t>………………………………………………………………………………..</w:t>
      </w:r>
    </w:p>
    <w:p w:rsidR="008655A3" w:rsidRPr="00FC5FB6" w:rsidRDefault="008655A3" w:rsidP="008655A3">
      <w:pPr>
        <w:tabs>
          <w:tab w:val="left" w:pos="1701"/>
        </w:tabs>
        <w:spacing w:line="432" w:lineRule="auto"/>
        <w:rPr>
          <w:rFonts w:ascii="Verdana" w:hAnsi="Verdana" w:cs="Verdana"/>
          <w:sz w:val="20"/>
          <w:szCs w:val="20"/>
        </w:rPr>
      </w:pPr>
      <w:r w:rsidRPr="00FC5FB6">
        <w:rPr>
          <w:rFonts w:ascii="Verdana" w:hAnsi="Verdana" w:cs="Verdana"/>
          <w:sz w:val="20"/>
          <w:szCs w:val="20"/>
        </w:rPr>
        <w:t>Jednající:</w:t>
      </w:r>
      <w:r w:rsidRPr="00FC5FB6"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  <w:t>………………………………………………………………………………..</w:t>
      </w:r>
    </w:p>
    <w:p w:rsidR="00705F10" w:rsidRDefault="00705F10" w:rsidP="008655A3">
      <w:pPr>
        <w:tabs>
          <w:tab w:val="left" w:pos="1701"/>
        </w:tabs>
        <w:spacing w:before="40"/>
        <w:rPr>
          <w:rFonts w:ascii="Verdana" w:hAnsi="Verdana" w:cs="Verdana"/>
          <w:sz w:val="20"/>
          <w:szCs w:val="20"/>
        </w:rPr>
      </w:pPr>
    </w:p>
    <w:p w:rsidR="00705F10" w:rsidRPr="008135A9" w:rsidRDefault="00705F10" w:rsidP="008135A9">
      <w:pPr>
        <w:autoSpaceDE w:val="0"/>
        <w:spacing w:line="288" w:lineRule="auto"/>
        <w:rPr>
          <w:rFonts w:ascii="Verdana" w:hAnsi="Verdana" w:cs="Verdana"/>
          <w:sz w:val="20"/>
          <w:szCs w:val="20"/>
        </w:rPr>
      </w:pPr>
      <w:r w:rsidRPr="006972FD">
        <w:rPr>
          <w:rFonts w:ascii="Verdana" w:hAnsi="Verdana" w:cs="Verdana"/>
          <w:sz w:val="20"/>
          <w:szCs w:val="20"/>
        </w:rPr>
        <w:t>tímto</w:t>
      </w:r>
      <w:r>
        <w:rPr>
          <w:rFonts w:ascii="Verdana" w:hAnsi="Verdana" w:cs="Verdana"/>
          <w:sz w:val="20"/>
          <w:szCs w:val="20"/>
        </w:rPr>
        <w:t xml:space="preserve"> </w:t>
      </w:r>
      <w:r w:rsidRPr="0010208D">
        <w:rPr>
          <w:rFonts w:ascii="Verdana" w:hAnsi="Verdana" w:cs="Verdana"/>
          <w:b/>
          <w:sz w:val="20"/>
          <w:szCs w:val="20"/>
        </w:rPr>
        <w:t>čestně prohlašuji</w:t>
      </w:r>
      <w:r w:rsidRPr="006972FD">
        <w:rPr>
          <w:rFonts w:ascii="Verdana" w:hAnsi="Verdana" w:cs="Verdana"/>
          <w:sz w:val="20"/>
          <w:szCs w:val="20"/>
        </w:rPr>
        <w:t>,</w:t>
      </w:r>
      <w:r w:rsidR="008135A9">
        <w:rPr>
          <w:rFonts w:ascii="Verdana" w:hAnsi="Verdana" w:cs="Verdana"/>
          <w:sz w:val="20"/>
          <w:szCs w:val="20"/>
        </w:rPr>
        <w:t xml:space="preserve"> </w:t>
      </w:r>
      <w:r w:rsidRPr="002827CF">
        <w:rPr>
          <w:rFonts w:ascii="Verdana" w:hAnsi="Verdana" w:cs="Verdana"/>
          <w:sz w:val="20"/>
          <w:szCs w:val="20"/>
        </w:rPr>
        <w:t>že j</w:t>
      </w:r>
      <w:r>
        <w:rPr>
          <w:rFonts w:ascii="Verdana" w:hAnsi="Verdana" w:cs="Verdana"/>
          <w:sz w:val="20"/>
          <w:szCs w:val="20"/>
        </w:rPr>
        <w:t xml:space="preserve">ako </w:t>
      </w:r>
      <w:r w:rsidR="008655A3">
        <w:rPr>
          <w:rFonts w:ascii="Verdana" w:hAnsi="Verdana" w:cs="Verdana"/>
          <w:sz w:val="20"/>
          <w:szCs w:val="20"/>
        </w:rPr>
        <w:t>účastník zadávacího řízení na veřejnou zakázku s názvem:</w:t>
      </w:r>
      <w:r>
        <w:rPr>
          <w:rFonts w:ascii="Verdana" w:hAnsi="Verdana" w:cs="Verdana"/>
          <w:sz w:val="20"/>
          <w:szCs w:val="20"/>
        </w:rPr>
        <w:t xml:space="preserve"> </w:t>
      </w:r>
    </w:p>
    <w:p w:rsidR="003271DB" w:rsidRDefault="003271DB" w:rsidP="008135A9">
      <w:pPr>
        <w:spacing w:line="288" w:lineRule="auto"/>
        <w:ind w:left="1701"/>
        <w:jc w:val="both"/>
        <w:rPr>
          <w:rFonts w:ascii="Verdana" w:hAnsi="Verdana" w:cs="Verdana"/>
          <w:sz w:val="20"/>
          <w:szCs w:val="20"/>
        </w:rPr>
      </w:pPr>
    </w:p>
    <w:p w:rsidR="006A3FCE" w:rsidRPr="00F34F6B" w:rsidRDefault="00C83EFF" w:rsidP="008135A9">
      <w:pPr>
        <w:spacing w:line="288" w:lineRule="auto"/>
        <w:jc w:val="center"/>
        <w:rPr>
          <w:rFonts w:ascii="Verdana" w:hAnsi="Verdana" w:cs="Verdana"/>
          <w:i/>
        </w:rPr>
      </w:pPr>
      <w:sdt>
        <w:sdtPr>
          <w:rPr>
            <w:rFonts w:ascii="Verdana" w:hAnsi="Verdana" w:cs="Verdana"/>
            <w:b/>
            <w:color w:val="000000"/>
          </w:rPr>
          <w:alias w:val="Zakázka"/>
          <w:tag w:val="Zakázka"/>
          <w:id w:val="606461399"/>
          <w:placeholder>
            <w:docPart w:val="133D54ED13644E2B837E6044A6D6AC21"/>
          </w:placeholder>
        </w:sdtPr>
        <w:sdtEndPr/>
        <w:sdtContent>
          <w:sdt>
            <w:sdtPr>
              <w:rPr>
                <w:rFonts w:ascii="Verdana" w:hAnsi="Verdana" w:cs="Verdana"/>
                <w:b/>
                <w:color w:val="000000"/>
                <w:sz w:val="28"/>
                <w:szCs w:val="28"/>
              </w:rPr>
              <w:alias w:val="Zakázka"/>
              <w:tag w:val="Zakázka"/>
              <w:id w:val="-2111420017"/>
              <w:placeholder>
                <w:docPart w:val="106CD2DA4F9243B389CAD4CD2A7D3FF1"/>
              </w:placeholder>
            </w:sdtPr>
            <w:sdtEndPr/>
            <w:sdtContent>
              <w:r w:rsidRPr="00C83EFF">
                <w:rPr>
                  <w:rFonts w:ascii="Verdana" w:hAnsi="Verdana" w:cs="Verdana"/>
                  <w:b/>
                  <w:color w:val="000000"/>
                </w:rPr>
                <w:t>Rekonstrukce objektu č.p. 368 ve Stříbrné Skalici na bytový dům</w:t>
              </w:r>
            </w:sdtContent>
          </w:sdt>
        </w:sdtContent>
      </w:sdt>
    </w:p>
    <w:p w:rsidR="00705F10" w:rsidRDefault="00705F10" w:rsidP="008135A9">
      <w:pPr>
        <w:autoSpaceDE w:val="0"/>
        <w:spacing w:line="288" w:lineRule="auto"/>
        <w:jc w:val="both"/>
        <w:rPr>
          <w:rFonts w:ascii="Verdana" w:hAnsi="Verdana" w:cs="Verdana"/>
          <w:sz w:val="20"/>
          <w:szCs w:val="20"/>
        </w:rPr>
      </w:pPr>
    </w:p>
    <w:p w:rsidR="00C83EFF" w:rsidRPr="00C83EFF" w:rsidRDefault="00C83EFF" w:rsidP="00C83EFF">
      <w:pPr>
        <w:suppressAutoHyphens w:val="0"/>
        <w:spacing w:line="288" w:lineRule="auto"/>
        <w:jc w:val="both"/>
        <w:rPr>
          <w:rFonts w:ascii="Verdana" w:hAnsi="Verdana" w:cs="Arial"/>
          <w:sz w:val="20"/>
          <w:szCs w:val="20"/>
        </w:rPr>
      </w:pPr>
      <w:bookmarkStart w:id="0" w:name="_Hlk532813467"/>
      <w:r w:rsidRPr="00404047">
        <w:rPr>
          <w:rFonts w:ascii="Verdana" w:hAnsi="Verdana" w:cs="Arial"/>
          <w:sz w:val="20"/>
          <w:szCs w:val="20"/>
        </w:rPr>
        <w:t>zadavateli</w:t>
      </w:r>
      <w:r>
        <w:rPr>
          <w:rFonts w:ascii="Verdana" w:hAnsi="Verdana" w:cs="Arial"/>
          <w:sz w:val="20"/>
          <w:szCs w:val="20"/>
        </w:rPr>
        <w:t xml:space="preserve"> předložím</w:t>
      </w:r>
      <w:r w:rsidRPr="00C83EFF">
        <w:rPr>
          <w:rFonts w:ascii="Verdana" w:hAnsi="Verdana" w:cs="Arial"/>
          <w:sz w:val="20"/>
          <w:szCs w:val="20"/>
        </w:rPr>
        <w:t xml:space="preserve"> </w:t>
      </w:r>
      <w:r w:rsidRPr="00C83EFF">
        <w:rPr>
          <w:rFonts w:ascii="Verdana" w:hAnsi="Verdana" w:cs="Arial"/>
          <w:b/>
          <w:sz w:val="20"/>
          <w:szCs w:val="20"/>
        </w:rPr>
        <w:t>nejpozději při podpisu protokolu o předání a převzetí díla bez vad a nedodělků</w:t>
      </w:r>
      <w:r w:rsidRPr="00C83EFF">
        <w:rPr>
          <w:rFonts w:ascii="Verdana" w:hAnsi="Verdana" w:cs="Arial"/>
          <w:sz w:val="20"/>
          <w:szCs w:val="20"/>
        </w:rPr>
        <w:t xml:space="preserve"> podepsaný oběma smluvními stranami smlouvy o dílo a dále technickým dozorem objednatele předložím </w:t>
      </w:r>
      <w:r w:rsidRPr="00C83EFF">
        <w:rPr>
          <w:rFonts w:ascii="Verdana" w:hAnsi="Verdana" w:cs="Arial"/>
          <w:b/>
          <w:sz w:val="20"/>
          <w:szCs w:val="20"/>
        </w:rPr>
        <w:t>originál záruční listiny</w:t>
      </w:r>
      <w:r w:rsidRPr="00C83EFF">
        <w:rPr>
          <w:rFonts w:ascii="Verdana" w:hAnsi="Verdana" w:cs="Arial"/>
          <w:sz w:val="20"/>
          <w:szCs w:val="20"/>
        </w:rPr>
        <w:t xml:space="preserve"> o vystavení bankovní záruky za řádné plnění záručních podmínek ve prospěch zadavatele shora nadepsané veřejné zakázky (oprávněného) ve výši </w:t>
      </w:r>
      <w:r>
        <w:rPr>
          <w:rFonts w:ascii="Verdana" w:hAnsi="Verdana" w:cs="Arial"/>
          <w:b/>
          <w:sz w:val="20"/>
          <w:szCs w:val="20"/>
        </w:rPr>
        <w:t>2</w:t>
      </w:r>
      <w:r w:rsidRPr="00C83EFF">
        <w:rPr>
          <w:rFonts w:ascii="Verdana" w:hAnsi="Verdana" w:cs="Arial"/>
          <w:b/>
          <w:sz w:val="20"/>
          <w:szCs w:val="20"/>
        </w:rPr>
        <w:t xml:space="preserve"> % celkové sjednané ceny díla bez DPH.</w:t>
      </w:r>
    </w:p>
    <w:p w:rsidR="00C83EFF" w:rsidRPr="00C83EFF" w:rsidRDefault="00C83EFF" w:rsidP="00C83EFF">
      <w:pPr>
        <w:suppressAutoHyphens w:val="0"/>
        <w:spacing w:line="288" w:lineRule="auto"/>
        <w:jc w:val="both"/>
        <w:rPr>
          <w:rFonts w:ascii="Verdana" w:hAnsi="Verdana" w:cs="Verdana"/>
          <w:sz w:val="20"/>
          <w:szCs w:val="20"/>
        </w:rPr>
      </w:pPr>
      <w:r w:rsidRPr="00C83EFF">
        <w:rPr>
          <w:rFonts w:ascii="Verdana" w:hAnsi="Verdana" w:cs="Arial"/>
          <w:sz w:val="20"/>
          <w:szCs w:val="20"/>
        </w:rPr>
        <w:t>Bankovní záruka bude platná nejméně do konce nejdelší záruční doby stanovené ve smlouvě o dílo.</w:t>
      </w:r>
    </w:p>
    <w:p w:rsidR="00C83EFF" w:rsidRPr="00C83EFF" w:rsidRDefault="00C83EFF" w:rsidP="00C83EFF">
      <w:pPr>
        <w:suppressAutoHyphens w:val="0"/>
        <w:autoSpaceDE w:val="0"/>
        <w:spacing w:line="288" w:lineRule="auto"/>
        <w:jc w:val="both"/>
        <w:rPr>
          <w:rFonts w:ascii="Verdana" w:hAnsi="Verdana" w:cs="Verdana"/>
          <w:sz w:val="20"/>
          <w:szCs w:val="20"/>
        </w:rPr>
      </w:pPr>
      <w:r w:rsidRPr="00C83EFF">
        <w:rPr>
          <w:rFonts w:ascii="Verdana" w:hAnsi="Verdana" w:cs="Verdana"/>
          <w:sz w:val="20"/>
          <w:szCs w:val="20"/>
        </w:rPr>
        <w:t>Bankovní záruka zajišťuje zejména řádné odstranění vad uplatněných objednatelem vůči zhotoviteli z titulu odpovědnosti za vady díla v záruční době a výše uvedené povinnosti zhotovitele, přičemž platí, že:</w:t>
      </w:r>
    </w:p>
    <w:p w:rsidR="00C83EFF" w:rsidRPr="00C83EFF" w:rsidRDefault="00C83EFF" w:rsidP="00C83EFF">
      <w:pPr>
        <w:pStyle w:val="Odstavecseseznamem"/>
        <w:numPr>
          <w:ilvl w:val="0"/>
          <w:numId w:val="6"/>
        </w:numPr>
        <w:suppressAutoHyphens w:val="0"/>
        <w:autoSpaceDE w:val="0"/>
        <w:spacing w:line="288" w:lineRule="auto"/>
        <w:ind w:left="284" w:hanging="295"/>
        <w:jc w:val="both"/>
        <w:rPr>
          <w:rFonts w:ascii="Verdana" w:hAnsi="Verdana" w:cs="Verdana"/>
          <w:sz w:val="20"/>
          <w:szCs w:val="20"/>
        </w:rPr>
      </w:pPr>
      <w:r w:rsidRPr="00C83EFF">
        <w:rPr>
          <w:rFonts w:ascii="Verdana" w:hAnsi="Verdana" w:cs="Verdana"/>
          <w:sz w:val="20"/>
          <w:szCs w:val="20"/>
        </w:rPr>
        <w:t>v případě jakékoli změny záruční lhůty je zhotovitel povinen platnost bankovní záruky prodloužit tak, aby trvala po celou dobu záruční lhůty;</w:t>
      </w:r>
    </w:p>
    <w:p w:rsidR="00C83EFF" w:rsidRPr="00C83EFF" w:rsidRDefault="00C83EFF" w:rsidP="00C83EFF">
      <w:pPr>
        <w:pStyle w:val="Odstavecseseznamem"/>
        <w:numPr>
          <w:ilvl w:val="0"/>
          <w:numId w:val="6"/>
        </w:numPr>
        <w:suppressAutoHyphens w:val="0"/>
        <w:autoSpaceDE w:val="0"/>
        <w:spacing w:line="288" w:lineRule="auto"/>
        <w:ind w:left="284" w:hanging="295"/>
        <w:jc w:val="both"/>
        <w:rPr>
          <w:rFonts w:ascii="Verdana" w:hAnsi="Verdana" w:cs="Verdana"/>
          <w:sz w:val="20"/>
          <w:szCs w:val="20"/>
        </w:rPr>
      </w:pPr>
      <w:r w:rsidRPr="00C83EFF">
        <w:rPr>
          <w:rFonts w:ascii="Verdana" w:hAnsi="Verdana" w:cs="Verdana"/>
          <w:sz w:val="20"/>
          <w:szCs w:val="20"/>
        </w:rPr>
        <w:t>právo ze záruky je objednatel oprávněn uplatnit v případech, že zhotovitel neodstranil vadu díla způsobem a v době, k nimž je podle příslušných ustanovení smlouvy o dílo k odstraňování vad v záruční lhůtě povinen;</w:t>
      </w:r>
    </w:p>
    <w:p w:rsidR="0054149A" w:rsidRPr="00C83EFF" w:rsidRDefault="00C83EFF" w:rsidP="00C83EFF">
      <w:pPr>
        <w:pStyle w:val="Odstavecseseznamem"/>
        <w:numPr>
          <w:ilvl w:val="0"/>
          <w:numId w:val="6"/>
        </w:numPr>
        <w:spacing w:line="288" w:lineRule="auto"/>
        <w:ind w:left="284" w:hanging="295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C83EFF">
        <w:rPr>
          <w:rFonts w:ascii="Verdana" w:hAnsi="Verdana" w:cs="Verdana"/>
          <w:sz w:val="20"/>
          <w:szCs w:val="20"/>
        </w:rPr>
        <w:t>nepředložení bankovní záruky v požadovaném termínu je důvodem k nepřevzetí dokončeného díla a uplatnění sankcí pro nedodržení termínu dokončení a předání díla.</w:t>
      </w:r>
      <w:bookmarkEnd w:id="0"/>
    </w:p>
    <w:p w:rsidR="0054149A" w:rsidRPr="00C83EFF" w:rsidRDefault="0054149A" w:rsidP="008135A9">
      <w:pPr>
        <w:spacing w:line="288" w:lineRule="auto"/>
        <w:rPr>
          <w:rFonts w:ascii="Verdana" w:hAnsi="Verdana" w:cs="Verdana"/>
          <w:sz w:val="20"/>
          <w:szCs w:val="20"/>
        </w:rPr>
      </w:pPr>
    </w:p>
    <w:p w:rsidR="006972FD" w:rsidRPr="00C83EFF" w:rsidRDefault="002827CF" w:rsidP="008135A9">
      <w:pPr>
        <w:spacing w:line="288" w:lineRule="auto"/>
        <w:jc w:val="both"/>
        <w:rPr>
          <w:rFonts w:ascii="Verdana" w:hAnsi="Verdana" w:cs="Verdana"/>
          <w:sz w:val="20"/>
          <w:szCs w:val="20"/>
        </w:rPr>
      </w:pPr>
      <w:r w:rsidRPr="00C83EFF">
        <w:rPr>
          <w:rFonts w:ascii="Verdana" w:hAnsi="Verdana" w:cs="Verdana"/>
          <w:sz w:val="20"/>
          <w:szCs w:val="20"/>
        </w:rPr>
        <w:t xml:space="preserve">V tomto čestném prohlášení </w:t>
      </w:r>
      <w:r w:rsidR="006972FD" w:rsidRPr="00C83EFF">
        <w:rPr>
          <w:rFonts w:ascii="Verdana" w:hAnsi="Verdana" w:cs="Verdana"/>
          <w:sz w:val="20"/>
          <w:szCs w:val="20"/>
        </w:rPr>
        <w:t xml:space="preserve">jsem uvedl přesné, pravdivé a úplné údaje. </w:t>
      </w:r>
    </w:p>
    <w:p w:rsidR="006972FD" w:rsidRPr="00C83EFF" w:rsidRDefault="006972FD" w:rsidP="006972FD">
      <w:pPr>
        <w:rPr>
          <w:rFonts w:ascii="Verdana" w:hAnsi="Verdana" w:cs="Verdana"/>
          <w:sz w:val="20"/>
          <w:szCs w:val="20"/>
        </w:rPr>
      </w:pPr>
    </w:p>
    <w:p w:rsidR="002827CF" w:rsidRPr="00C83EFF" w:rsidRDefault="002827CF" w:rsidP="006972FD">
      <w:pPr>
        <w:rPr>
          <w:rFonts w:ascii="Verdana" w:hAnsi="Verdana" w:cs="Verdana"/>
          <w:sz w:val="20"/>
          <w:szCs w:val="20"/>
        </w:rPr>
      </w:pPr>
    </w:p>
    <w:p w:rsidR="002827CF" w:rsidRPr="00C83EFF" w:rsidRDefault="006972FD" w:rsidP="002827CF">
      <w:pPr>
        <w:tabs>
          <w:tab w:val="left" w:pos="1843"/>
        </w:tabs>
        <w:rPr>
          <w:rFonts w:ascii="Verdana" w:hAnsi="Verdana" w:cs="Verdana"/>
          <w:sz w:val="20"/>
          <w:szCs w:val="20"/>
        </w:rPr>
      </w:pPr>
      <w:r w:rsidRPr="00C83EFF">
        <w:rPr>
          <w:rFonts w:ascii="Verdana" w:hAnsi="Verdana" w:cs="Verdana"/>
          <w:sz w:val="20"/>
          <w:szCs w:val="20"/>
        </w:rPr>
        <w:t xml:space="preserve">V </w:t>
      </w:r>
      <w:r w:rsidR="0010208D" w:rsidRPr="00C83EFF">
        <w:rPr>
          <w:rFonts w:ascii="Verdana" w:hAnsi="Verdana" w:cs="Verdana"/>
          <w:sz w:val="20"/>
          <w:szCs w:val="20"/>
        </w:rPr>
        <w:t>………………………</w:t>
      </w:r>
      <w:r w:rsidR="002827CF" w:rsidRPr="00C83EFF">
        <w:rPr>
          <w:rFonts w:ascii="Verdana" w:hAnsi="Verdana" w:cs="Verdana"/>
          <w:sz w:val="20"/>
          <w:szCs w:val="20"/>
        </w:rPr>
        <w:tab/>
      </w:r>
      <w:r w:rsidRPr="00C83EFF">
        <w:rPr>
          <w:rFonts w:ascii="Verdana" w:hAnsi="Verdana" w:cs="Verdana"/>
          <w:sz w:val="20"/>
          <w:szCs w:val="20"/>
        </w:rPr>
        <w:t xml:space="preserve">dne </w:t>
      </w:r>
      <w:r w:rsidR="0010208D" w:rsidRPr="00C83EFF">
        <w:rPr>
          <w:rFonts w:ascii="Verdana" w:hAnsi="Verdana" w:cs="Verdana"/>
          <w:sz w:val="20"/>
          <w:szCs w:val="20"/>
        </w:rPr>
        <w:t>………………</w:t>
      </w:r>
      <w:r w:rsidRPr="00C83EFF">
        <w:rPr>
          <w:rFonts w:ascii="Verdana" w:hAnsi="Verdana" w:cs="Verdana"/>
          <w:sz w:val="20"/>
          <w:szCs w:val="20"/>
        </w:rPr>
        <w:br/>
      </w:r>
    </w:p>
    <w:p w:rsidR="002827CF" w:rsidRPr="00C83EFF" w:rsidRDefault="002827CF" w:rsidP="006972FD">
      <w:pPr>
        <w:rPr>
          <w:rFonts w:ascii="Verdana" w:hAnsi="Verdana" w:cs="Verdana"/>
          <w:sz w:val="20"/>
          <w:szCs w:val="20"/>
        </w:rPr>
      </w:pPr>
    </w:p>
    <w:p w:rsidR="002827CF" w:rsidRPr="00C83EFF" w:rsidRDefault="002827CF" w:rsidP="006972FD">
      <w:pPr>
        <w:rPr>
          <w:rFonts w:ascii="Verdana" w:hAnsi="Verdana" w:cs="Verdana"/>
          <w:sz w:val="20"/>
          <w:szCs w:val="20"/>
        </w:rPr>
      </w:pPr>
    </w:p>
    <w:p w:rsidR="006972FD" w:rsidRDefault="00F66418" w:rsidP="000C6727">
      <w:pPr>
        <w:ind w:left="6379"/>
        <w:jc w:val="center"/>
        <w:rPr>
          <w:rFonts w:ascii="Verdana" w:hAnsi="Verdana" w:cs="Verdana"/>
          <w:sz w:val="20"/>
          <w:szCs w:val="20"/>
        </w:rPr>
      </w:pPr>
      <w:r w:rsidRPr="00C83EFF">
        <w:rPr>
          <w:rFonts w:ascii="Verdana" w:hAnsi="Verdana" w:cs="Verdana"/>
          <w:sz w:val="20"/>
          <w:szCs w:val="20"/>
        </w:rPr>
        <w:t>………………………………………</w:t>
      </w:r>
      <w:bookmarkStart w:id="1" w:name="_GoBack"/>
      <w:bookmarkEnd w:id="1"/>
      <w:r w:rsidR="006972FD" w:rsidRPr="00C83EFF">
        <w:rPr>
          <w:rFonts w:ascii="Verdana" w:hAnsi="Verdana" w:cs="Verdana"/>
          <w:sz w:val="20"/>
          <w:szCs w:val="20"/>
        </w:rPr>
        <w:br/>
        <w:t>podpis</w:t>
      </w:r>
    </w:p>
    <w:sectPr w:rsidR="006972F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3142" w:rsidRDefault="00153142" w:rsidP="00B1467B">
      <w:r>
        <w:separator/>
      </w:r>
    </w:p>
  </w:endnote>
  <w:endnote w:type="continuationSeparator" w:id="0">
    <w:p w:rsidR="00153142" w:rsidRDefault="00153142" w:rsidP="00B14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3142" w:rsidRDefault="00153142" w:rsidP="00B1467B">
      <w:r>
        <w:separator/>
      </w:r>
    </w:p>
  </w:footnote>
  <w:footnote w:type="continuationSeparator" w:id="0">
    <w:p w:rsidR="00153142" w:rsidRDefault="00153142" w:rsidP="00B14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233B" w:rsidRPr="00DE65AC" w:rsidRDefault="0006233B" w:rsidP="0006233B">
    <w:pPr>
      <w:pStyle w:val="Zhlav"/>
      <w:tabs>
        <w:tab w:val="left" w:pos="2295"/>
      </w:tabs>
      <w:suppressAutoHyphens w:val="0"/>
      <w:jc w:val="center"/>
      <w:rPr>
        <w:rFonts w:ascii="Arial" w:hAnsi="Arial" w:cs="Arial"/>
        <w:i/>
        <w:sz w:val="20"/>
        <w:szCs w:val="20"/>
        <w:lang w:eastAsia="cs-CZ"/>
      </w:rPr>
    </w:pPr>
    <w:r w:rsidRPr="00DE65AC">
      <w:rPr>
        <w:rFonts w:ascii="Arial" w:hAnsi="Arial" w:cs="Arial"/>
        <w:i/>
        <w:sz w:val="20"/>
        <w:szCs w:val="20"/>
        <w:lang w:eastAsia="cs-CZ"/>
      </w:rPr>
      <w:t xml:space="preserve">Příloha č. </w:t>
    </w:r>
    <w:r w:rsidRPr="00C83EFF">
      <w:rPr>
        <w:rFonts w:ascii="Arial" w:hAnsi="Arial" w:cs="Arial"/>
        <w:i/>
        <w:sz w:val="20"/>
        <w:szCs w:val="20"/>
        <w:lang w:eastAsia="cs-CZ"/>
      </w:rPr>
      <w:t>11</w:t>
    </w:r>
    <w:r w:rsidRPr="00DE65AC">
      <w:rPr>
        <w:rFonts w:ascii="Arial" w:hAnsi="Arial" w:cs="Arial"/>
        <w:i/>
        <w:sz w:val="20"/>
        <w:szCs w:val="20"/>
        <w:lang w:eastAsia="cs-CZ"/>
      </w:rPr>
      <w:t xml:space="preserve"> Zadávací dokumentace</w:t>
    </w:r>
  </w:p>
  <w:p w:rsidR="0006233B" w:rsidRPr="00DE65AC" w:rsidRDefault="0006233B" w:rsidP="0006233B">
    <w:pPr>
      <w:pStyle w:val="Zhlav"/>
      <w:suppressAutoHyphens w:val="0"/>
      <w:jc w:val="center"/>
      <w:rPr>
        <w:rFonts w:ascii="Arial" w:hAnsi="Arial" w:cs="Arial"/>
        <w:i/>
        <w:sz w:val="20"/>
        <w:szCs w:val="20"/>
        <w:lang w:eastAsia="cs-CZ"/>
      </w:rPr>
    </w:pPr>
    <w:r>
      <w:rPr>
        <w:rFonts w:ascii="Arial" w:hAnsi="Arial" w:cs="Arial"/>
        <w:i/>
        <w:sz w:val="20"/>
        <w:szCs w:val="20"/>
        <w:lang w:eastAsia="cs-CZ"/>
      </w:rPr>
      <w:t>Bankovní záruka</w:t>
    </w:r>
  </w:p>
  <w:p w:rsidR="00DE65AC" w:rsidRPr="0006233B" w:rsidRDefault="00DE65AC" w:rsidP="0006233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41545"/>
    <w:multiLevelType w:val="hybridMultilevel"/>
    <w:tmpl w:val="790C5F68"/>
    <w:lvl w:ilvl="0" w:tplc="93267BBE">
      <w:start w:val="1"/>
      <w:numFmt w:val="lowerLetter"/>
      <w:lvlText w:val="%1)"/>
      <w:lvlJc w:val="left"/>
      <w:pPr>
        <w:ind w:left="720" w:hanging="360"/>
      </w:pPr>
      <w:rPr>
        <w:rFonts w:ascii="Verdana" w:hAnsi="Verdana" w:cs="Calibri" w:hint="default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DD4306"/>
    <w:multiLevelType w:val="hybridMultilevel"/>
    <w:tmpl w:val="14B4B454"/>
    <w:lvl w:ilvl="0" w:tplc="04050017">
      <w:start w:val="1"/>
      <w:numFmt w:val="lowerLetter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52757AF"/>
    <w:multiLevelType w:val="hybridMultilevel"/>
    <w:tmpl w:val="A99C6B8C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38683E89"/>
    <w:multiLevelType w:val="hybridMultilevel"/>
    <w:tmpl w:val="A0FC879E"/>
    <w:lvl w:ilvl="0" w:tplc="040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CB66554"/>
    <w:multiLevelType w:val="hybridMultilevel"/>
    <w:tmpl w:val="9EF24AD6"/>
    <w:lvl w:ilvl="0" w:tplc="040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E54385E"/>
    <w:multiLevelType w:val="hybridMultilevel"/>
    <w:tmpl w:val="6B086F26"/>
    <w:lvl w:ilvl="0" w:tplc="3B547D1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3552C22"/>
    <w:multiLevelType w:val="hybridMultilevel"/>
    <w:tmpl w:val="F962C73E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241B8"/>
    <w:rsid w:val="00001C3E"/>
    <w:rsid w:val="0006233B"/>
    <w:rsid w:val="00076E38"/>
    <w:rsid w:val="00090876"/>
    <w:rsid w:val="000A6255"/>
    <w:rsid w:val="000C6727"/>
    <w:rsid w:val="0010208D"/>
    <w:rsid w:val="0011099E"/>
    <w:rsid w:val="00153142"/>
    <w:rsid w:val="001C030F"/>
    <w:rsid w:val="001D4C4D"/>
    <w:rsid w:val="00212857"/>
    <w:rsid w:val="002241B8"/>
    <w:rsid w:val="00236278"/>
    <w:rsid w:val="002827CF"/>
    <w:rsid w:val="002A5388"/>
    <w:rsid w:val="003271DB"/>
    <w:rsid w:val="003E44FC"/>
    <w:rsid w:val="004C4178"/>
    <w:rsid w:val="0054149A"/>
    <w:rsid w:val="005D28A6"/>
    <w:rsid w:val="00611AAC"/>
    <w:rsid w:val="00620E14"/>
    <w:rsid w:val="006972FD"/>
    <w:rsid w:val="006A3FCE"/>
    <w:rsid w:val="00705F10"/>
    <w:rsid w:val="007D1D05"/>
    <w:rsid w:val="007D7EE0"/>
    <w:rsid w:val="008135A9"/>
    <w:rsid w:val="008655A3"/>
    <w:rsid w:val="0088779B"/>
    <w:rsid w:val="008954D6"/>
    <w:rsid w:val="00970CF2"/>
    <w:rsid w:val="009B1EEA"/>
    <w:rsid w:val="009B376C"/>
    <w:rsid w:val="009F5A53"/>
    <w:rsid w:val="009F775B"/>
    <w:rsid w:val="00B1467B"/>
    <w:rsid w:val="00C626B4"/>
    <w:rsid w:val="00C83C95"/>
    <w:rsid w:val="00C83EFF"/>
    <w:rsid w:val="00CD089F"/>
    <w:rsid w:val="00D509F3"/>
    <w:rsid w:val="00D53552"/>
    <w:rsid w:val="00DE659D"/>
    <w:rsid w:val="00DE65AC"/>
    <w:rsid w:val="00E43AA1"/>
    <w:rsid w:val="00E44AF2"/>
    <w:rsid w:val="00E47D03"/>
    <w:rsid w:val="00EC4C41"/>
    <w:rsid w:val="00EF750B"/>
    <w:rsid w:val="00F02AE9"/>
    <w:rsid w:val="00F34F6B"/>
    <w:rsid w:val="00F66418"/>
    <w:rsid w:val="00FD7277"/>
    <w:rsid w:val="00FE7763"/>
    <w:rsid w:val="00FF2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32D56"/>
  <w15:docId w15:val="{2674AF78-70E5-41C6-8A23-BE3E7A5BC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241B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9B376C"/>
    <w:pPr>
      <w:numPr>
        <w:numId w:val="2"/>
      </w:numPr>
      <w:tabs>
        <w:tab w:val="left" w:pos="851"/>
      </w:tabs>
      <w:suppressAutoHyphens w:val="0"/>
      <w:spacing w:before="120" w:after="120"/>
      <w:jc w:val="both"/>
      <w:outlineLvl w:val="6"/>
    </w:pPr>
    <w:rPr>
      <w:lang w:eastAsia="cs-CZ"/>
    </w:rPr>
  </w:style>
  <w:style w:type="paragraph" w:customStyle="1" w:styleId="Textbodu">
    <w:name w:val="Text bodu"/>
    <w:basedOn w:val="Normln"/>
    <w:uiPriority w:val="99"/>
    <w:rsid w:val="009B376C"/>
    <w:pPr>
      <w:numPr>
        <w:ilvl w:val="2"/>
        <w:numId w:val="2"/>
      </w:numPr>
      <w:suppressAutoHyphens w:val="0"/>
      <w:jc w:val="both"/>
      <w:outlineLvl w:val="8"/>
    </w:pPr>
    <w:rPr>
      <w:lang w:eastAsia="cs-CZ"/>
    </w:rPr>
  </w:style>
  <w:style w:type="paragraph" w:customStyle="1" w:styleId="Textpsmene">
    <w:name w:val="Text písmene"/>
    <w:basedOn w:val="Normln"/>
    <w:uiPriority w:val="99"/>
    <w:rsid w:val="009B376C"/>
    <w:pPr>
      <w:numPr>
        <w:ilvl w:val="1"/>
        <w:numId w:val="2"/>
      </w:numPr>
      <w:suppressAutoHyphens w:val="0"/>
      <w:jc w:val="both"/>
      <w:outlineLvl w:val="7"/>
    </w:pPr>
    <w:rPr>
      <w:lang w:eastAsia="cs-CZ"/>
    </w:rPr>
  </w:style>
  <w:style w:type="paragraph" w:styleId="Odstavecseseznamem">
    <w:name w:val="List Paragraph"/>
    <w:aliases w:val="Datum_"/>
    <w:basedOn w:val="Normln"/>
    <w:link w:val="OdstavecseseznamemChar"/>
    <w:uiPriority w:val="34"/>
    <w:qFormat/>
    <w:rsid w:val="009B376C"/>
    <w:pPr>
      <w:ind w:left="708"/>
    </w:pPr>
  </w:style>
  <w:style w:type="paragraph" w:styleId="Zhlav">
    <w:name w:val="header"/>
    <w:basedOn w:val="Normln"/>
    <w:link w:val="ZhlavChar"/>
    <w:uiPriority w:val="99"/>
    <w:unhideWhenUsed/>
    <w:rsid w:val="00B1467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B1467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Zpat">
    <w:name w:val="footer"/>
    <w:basedOn w:val="Normln"/>
    <w:link w:val="ZpatChar"/>
    <w:uiPriority w:val="99"/>
    <w:unhideWhenUsed/>
    <w:rsid w:val="00B1467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1467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Zstupntext">
    <w:name w:val="Placeholder Text"/>
    <w:basedOn w:val="Standardnpsmoodstavce"/>
    <w:uiPriority w:val="99"/>
    <w:semiHidden/>
    <w:rsid w:val="00F34F6B"/>
    <w:rPr>
      <w:color w:val="808080"/>
    </w:rPr>
  </w:style>
  <w:style w:type="character" w:customStyle="1" w:styleId="OdstavecseseznamemChar">
    <w:name w:val="Odstavec se seznamem Char"/>
    <w:aliases w:val="Datum_ Char"/>
    <w:link w:val="Odstavecseseznamem"/>
    <w:uiPriority w:val="34"/>
    <w:rsid w:val="00C83EFF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339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133D54ED13644E2B837E6044A6D6AC2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D5DEC9F-46C7-426D-B175-5343F838B14C}"/>
      </w:docPartPr>
      <w:docPartBody>
        <w:p w:rsidR="00433B4C" w:rsidRDefault="00E47ADB" w:rsidP="00E47ADB">
          <w:pPr>
            <w:pStyle w:val="133D54ED13644E2B837E6044A6D6AC21"/>
          </w:pPr>
          <w:r w:rsidRPr="004B5941">
            <w:rPr>
              <w:rStyle w:val="Zstupntext"/>
            </w:rPr>
            <w:t>Klikněte sem a zadejte text.</w:t>
          </w:r>
        </w:p>
      </w:docPartBody>
    </w:docPart>
    <w:docPart>
      <w:docPartPr>
        <w:name w:val="106CD2DA4F9243B389CAD4CD2A7D3FF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C836C11-9DC2-472A-8BA1-B5D8567238E7}"/>
      </w:docPartPr>
      <w:docPartBody>
        <w:p w:rsidR="00636A70" w:rsidRDefault="00581F98" w:rsidP="00581F98">
          <w:pPr>
            <w:pStyle w:val="106CD2DA4F9243B389CAD4CD2A7D3FF1"/>
          </w:pPr>
          <w:r w:rsidRPr="004B5941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ADB"/>
    <w:rsid w:val="00433B4C"/>
    <w:rsid w:val="00581F98"/>
    <w:rsid w:val="00636A70"/>
    <w:rsid w:val="00E47ADB"/>
    <w:rsid w:val="00E5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81F98"/>
    <w:rPr>
      <w:color w:val="808080"/>
    </w:rPr>
  </w:style>
  <w:style w:type="paragraph" w:customStyle="1" w:styleId="133D54ED13644E2B837E6044A6D6AC21">
    <w:name w:val="133D54ED13644E2B837E6044A6D6AC21"/>
    <w:rsid w:val="00E47ADB"/>
  </w:style>
  <w:style w:type="paragraph" w:customStyle="1" w:styleId="D1234A636D944ACDA704AAA31B782021">
    <w:name w:val="D1234A636D944ACDA704AAA31B782021"/>
    <w:rsid w:val="00433B4C"/>
  </w:style>
  <w:style w:type="paragraph" w:customStyle="1" w:styleId="5C378D074D9343EC89BA65577D40FB82">
    <w:name w:val="5C378D074D9343EC89BA65577D40FB82"/>
    <w:rsid w:val="00433B4C"/>
  </w:style>
  <w:style w:type="paragraph" w:customStyle="1" w:styleId="106CD2DA4F9243B389CAD4CD2A7D3FF1">
    <w:name w:val="106CD2DA4F9243B389CAD4CD2A7D3FF1"/>
    <w:rsid w:val="00581F9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252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Půta Petr - Energy Benefit Centre a.s.</cp:lastModifiedBy>
  <cp:revision>13</cp:revision>
  <dcterms:created xsi:type="dcterms:W3CDTF">2013-10-30T14:04:00Z</dcterms:created>
  <dcterms:modified xsi:type="dcterms:W3CDTF">2019-08-13T07:10:00Z</dcterms:modified>
</cp:coreProperties>
</file>